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4ED3" w:rsidRDefault="00AB4ED3" w:rsidP="00AB4ED3">
      <w:pPr>
        <w:pStyle w:val="Heading1"/>
        <w:spacing w:before="78"/>
        <w:ind w:right="1703"/>
      </w:pPr>
      <w:r>
        <w:t>ABSTRACT</w:t>
      </w:r>
    </w:p>
    <w:p w:rsidR="00AB4ED3" w:rsidRDefault="00AB4ED3" w:rsidP="00AB4ED3">
      <w:pPr>
        <w:pStyle w:val="Heading1"/>
        <w:spacing w:before="78"/>
        <w:ind w:right="1703"/>
        <w:jc w:val="left"/>
        <w:rPr>
          <w:b w:val="0"/>
        </w:rPr>
      </w:pPr>
    </w:p>
    <w:p w:rsidR="00AB4ED3" w:rsidRDefault="00AB4ED3" w:rsidP="00AB4ED3">
      <w:pPr>
        <w:rPr>
          <w:b/>
          <w:sz w:val="28"/>
          <w:szCs w:val="28"/>
        </w:rPr>
      </w:pPr>
    </w:p>
    <w:p w:rsidR="00AB4ED3" w:rsidRPr="007E0331" w:rsidRDefault="00AB4ED3" w:rsidP="00AB4ED3">
      <w:pPr>
        <w:rPr>
          <w:b/>
          <w:sz w:val="28"/>
          <w:szCs w:val="28"/>
        </w:rPr>
      </w:pPr>
      <w:r w:rsidRPr="007E0331">
        <w:rPr>
          <w:b/>
          <w:sz w:val="28"/>
          <w:szCs w:val="28"/>
        </w:rPr>
        <w:t xml:space="preserve">Background </w:t>
      </w:r>
    </w:p>
    <w:p w:rsidR="00AB4ED3" w:rsidRDefault="00AB4ED3" w:rsidP="00AB4ED3">
      <w:pPr>
        <w:pStyle w:val="Heading1"/>
        <w:spacing w:before="78" w:line="360" w:lineRule="auto"/>
        <w:ind w:left="0" w:right="1703"/>
        <w:jc w:val="both"/>
        <w:rPr>
          <w:b w:val="0"/>
          <w:sz w:val="24"/>
          <w:szCs w:val="24"/>
        </w:rPr>
      </w:pPr>
      <w:r w:rsidRPr="007E0331">
        <w:rPr>
          <w:b w:val="0"/>
          <w:sz w:val="24"/>
          <w:szCs w:val="24"/>
        </w:rPr>
        <w:t>Yogic Chair Breathing Practice is the set of Chanting, Asana &amp; Breathing. I</w:t>
      </w:r>
      <w:r>
        <w:rPr>
          <w:b w:val="0"/>
          <w:sz w:val="24"/>
          <w:szCs w:val="24"/>
        </w:rPr>
        <w:t xml:space="preserve">t changes the energy of lung meridians of Asthma patients. </w:t>
      </w:r>
      <w:r w:rsidRPr="007E0331">
        <w:rPr>
          <w:b w:val="0"/>
          <w:sz w:val="24"/>
          <w:szCs w:val="24"/>
        </w:rPr>
        <w:t xml:space="preserve">Asthma is characterized by recurrent attacks of difficulty in breathing due to wide- spread reversible narrowing of airways in the lungs. </w:t>
      </w:r>
      <w:r>
        <w:rPr>
          <w:b w:val="0"/>
          <w:sz w:val="24"/>
          <w:szCs w:val="24"/>
        </w:rPr>
        <w:t xml:space="preserve">There are lots of the treatments but in this study we saw that what the change in lungs energy was after the practice. And then the parameter was measured by the help of </w:t>
      </w:r>
      <w:proofErr w:type="spellStart"/>
      <w:r>
        <w:rPr>
          <w:b w:val="0"/>
          <w:sz w:val="24"/>
          <w:szCs w:val="24"/>
        </w:rPr>
        <w:t>Acugraph</w:t>
      </w:r>
      <w:proofErr w:type="spellEnd"/>
      <w:r>
        <w:rPr>
          <w:b w:val="0"/>
          <w:sz w:val="24"/>
          <w:szCs w:val="24"/>
        </w:rPr>
        <w:t xml:space="preserve"> which works on the energy.</w:t>
      </w:r>
    </w:p>
    <w:p w:rsidR="00AB4ED3" w:rsidRDefault="00AB4ED3" w:rsidP="00AB4ED3">
      <w:pPr>
        <w:pStyle w:val="Heading1"/>
        <w:spacing w:before="78" w:line="360" w:lineRule="auto"/>
        <w:ind w:left="0" w:right="1703"/>
        <w:jc w:val="left"/>
      </w:pPr>
      <w:r w:rsidRPr="009F094B">
        <w:t>Methods</w:t>
      </w:r>
    </w:p>
    <w:p w:rsidR="00AB4ED3" w:rsidRDefault="00AB4ED3" w:rsidP="00AB4ED3">
      <w:pPr>
        <w:pStyle w:val="Heading1"/>
        <w:spacing w:before="78" w:line="360" w:lineRule="auto"/>
        <w:ind w:left="0" w:right="1703"/>
        <w:jc w:val="both"/>
        <w:rPr>
          <w:b w:val="0"/>
          <w:sz w:val="24"/>
          <w:szCs w:val="24"/>
        </w:rPr>
      </w:pPr>
      <w:r>
        <w:rPr>
          <w:b w:val="0"/>
          <w:sz w:val="24"/>
          <w:szCs w:val="24"/>
        </w:rPr>
        <w:t xml:space="preserve">Twenty-eight participants of Asthma or breathing related problem was taken from the </w:t>
      </w:r>
      <w:proofErr w:type="spellStart"/>
      <w:r>
        <w:rPr>
          <w:b w:val="0"/>
          <w:sz w:val="24"/>
          <w:szCs w:val="24"/>
        </w:rPr>
        <w:t>Arogyadhama</w:t>
      </w:r>
      <w:proofErr w:type="spellEnd"/>
      <w:r>
        <w:rPr>
          <w:b w:val="0"/>
          <w:sz w:val="24"/>
          <w:szCs w:val="24"/>
        </w:rPr>
        <w:t>, in (</w:t>
      </w:r>
      <w:proofErr w:type="spellStart"/>
      <w:r>
        <w:rPr>
          <w:b w:val="0"/>
          <w:sz w:val="24"/>
          <w:szCs w:val="24"/>
        </w:rPr>
        <w:t>Prashanti</w:t>
      </w:r>
      <w:proofErr w:type="spellEnd"/>
      <w:r>
        <w:rPr>
          <w:b w:val="0"/>
          <w:sz w:val="24"/>
          <w:szCs w:val="24"/>
        </w:rPr>
        <w:t xml:space="preserve"> </w:t>
      </w:r>
      <w:proofErr w:type="spellStart"/>
      <w:r>
        <w:rPr>
          <w:b w:val="0"/>
          <w:sz w:val="24"/>
          <w:szCs w:val="24"/>
        </w:rPr>
        <w:t>Kuttiram</w:t>
      </w:r>
      <w:proofErr w:type="spellEnd"/>
      <w:r>
        <w:rPr>
          <w:b w:val="0"/>
          <w:sz w:val="24"/>
          <w:szCs w:val="24"/>
        </w:rPr>
        <w:t xml:space="preserve">) SVYASA Bangalore, Karnataka, Indians has participated in the study. It was self as control pre post study.  </w:t>
      </w:r>
    </w:p>
    <w:p w:rsidR="00AB4ED3" w:rsidRDefault="00AB4ED3" w:rsidP="00AB4ED3">
      <w:pPr>
        <w:pStyle w:val="Heading1"/>
        <w:spacing w:before="78" w:line="360" w:lineRule="auto"/>
        <w:ind w:left="0" w:right="1703"/>
        <w:jc w:val="both"/>
        <w:rPr>
          <w:b w:val="0"/>
          <w:sz w:val="24"/>
          <w:szCs w:val="24"/>
        </w:rPr>
      </w:pPr>
      <w:r>
        <w:rPr>
          <w:b w:val="0"/>
          <w:sz w:val="24"/>
          <w:szCs w:val="24"/>
        </w:rPr>
        <w:t xml:space="preserve">One session participants were given Yogic chair breathing for a period of 25 minute and one session same period of time as simple </w:t>
      </w:r>
      <w:proofErr w:type="spellStart"/>
      <w:r>
        <w:rPr>
          <w:b w:val="0"/>
          <w:sz w:val="24"/>
          <w:szCs w:val="24"/>
        </w:rPr>
        <w:t>relaxationwhere</w:t>
      </w:r>
      <w:proofErr w:type="spellEnd"/>
      <w:r>
        <w:rPr>
          <w:b w:val="0"/>
          <w:sz w:val="24"/>
          <w:szCs w:val="24"/>
        </w:rPr>
        <w:t xml:space="preserve"> </w:t>
      </w:r>
      <w:proofErr w:type="spellStart"/>
      <w:r>
        <w:rPr>
          <w:b w:val="0"/>
          <w:sz w:val="24"/>
          <w:szCs w:val="24"/>
        </w:rPr>
        <w:t>participantsat</w:t>
      </w:r>
      <w:proofErr w:type="spellEnd"/>
      <w:r>
        <w:rPr>
          <w:b w:val="0"/>
          <w:sz w:val="24"/>
          <w:szCs w:val="24"/>
        </w:rPr>
        <w:t xml:space="preserve"> in chair. Pre and post reading of Lung median was taken by </w:t>
      </w:r>
      <w:proofErr w:type="spellStart"/>
      <w:r>
        <w:rPr>
          <w:b w:val="0"/>
          <w:sz w:val="24"/>
          <w:szCs w:val="24"/>
        </w:rPr>
        <w:t>Acugraph</w:t>
      </w:r>
      <w:proofErr w:type="spellEnd"/>
      <w:r>
        <w:rPr>
          <w:b w:val="0"/>
          <w:sz w:val="24"/>
          <w:szCs w:val="24"/>
        </w:rPr>
        <w:t>.</w:t>
      </w:r>
    </w:p>
    <w:p w:rsidR="00AB4ED3" w:rsidRPr="00833C07" w:rsidRDefault="00AB4ED3" w:rsidP="00AB4ED3">
      <w:pPr>
        <w:pStyle w:val="Heading1"/>
        <w:spacing w:before="78" w:line="360" w:lineRule="auto"/>
        <w:ind w:left="0" w:right="1703"/>
        <w:jc w:val="left"/>
        <w:rPr>
          <w:b w:val="0"/>
          <w:sz w:val="24"/>
          <w:szCs w:val="24"/>
        </w:rPr>
      </w:pPr>
      <w:r w:rsidRPr="007E60D4">
        <w:t>Result</w:t>
      </w:r>
    </w:p>
    <w:p w:rsidR="00AB4ED3" w:rsidRPr="00750353" w:rsidRDefault="00AB4ED3" w:rsidP="00AB4ED3">
      <w:pPr>
        <w:pStyle w:val="Heading1"/>
        <w:spacing w:before="78" w:line="360" w:lineRule="auto"/>
        <w:ind w:left="0" w:right="1703"/>
        <w:jc w:val="both"/>
        <w:rPr>
          <w:b w:val="0"/>
          <w:sz w:val="24"/>
          <w:szCs w:val="24"/>
        </w:rPr>
      </w:pPr>
      <w:r w:rsidRPr="00750353">
        <w:rPr>
          <w:b w:val="0"/>
          <w:sz w:val="24"/>
          <w:szCs w:val="24"/>
        </w:rPr>
        <w:t>The result of within group showed significant higher energy in Lung left (p</w:t>
      </w:r>
      <w:r w:rsidRPr="00750353">
        <w:rPr>
          <w:sz w:val="24"/>
          <w:szCs w:val="24"/>
        </w:rPr>
        <w:t>&lt;0.001</w:t>
      </w:r>
      <w:r w:rsidRPr="00750353">
        <w:rPr>
          <w:b w:val="0"/>
          <w:sz w:val="24"/>
          <w:szCs w:val="24"/>
        </w:rPr>
        <w:t>) and Lung Right (p</w:t>
      </w:r>
      <w:r w:rsidRPr="00750353">
        <w:rPr>
          <w:sz w:val="24"/>
          <w:szCs w:val="24"/>
        </w:rPr>
        <w:t>&lt;0.025</w:t>
      </w:r>
      <w:r w:rsidRPr="00750353">
        <w:rPr>
          <w:b w:val="0"/>
          <w:sz w:val="24"/>
          <w:szCs w:val="24"/>
        </w:rPr>
        <w:t xml:space="preserve">) after yogic chair breathing practice. Whereas control group being with relaxation showed only lung right meridian energy increased significantly (p&lt; </w:t>
      </w:r>
      <w:proofErr w:type="gramStart"/>
      <w:r w:rsidRPr="00750353">
        <w:rPr>
          <w:b w:val="0"/>
          <w:sz w:val="24"/>
          <w:szCs w:val="24"/>
        </w:rPr>
        <w:t>0.47 )</w:t>
      </w:r>
      <w:proofErr w:type="gramEnd"/>
      <w:r w:rsidRPr="00750353">
        <w:rPr>
          <w:b w:val="0"/>
          <w:sz w:val="24"/>
          <w:szCs w:val="24"/>
        </w:rPr>
        <w:t>. Between group result showed significant difference in the lung left meridian energy in chair breathing group than control group and though there was difference in the Lung Right meridian energy but it did not come significant</w:t>
      </w:r>
      <w:r w:rsidRPr="00750353">
        <w:t>.</w:t>
      </w:r>
    </w:p>
    <w:p w:rsidR="00AB4ED3" w:rsidRDefault="00AB4ED3" w:rsidP="00AB4ED3">
      <w:pPr>
        <w:pStyle w:val="Heading1"/>
        <w:spacing w:before="78" w:line="360" w:lineRule="auto"/>
        <w:ind w:left="0" w:right="1703"/>
        <w:jc w:val="left"/>
      </w:pPr>
      <w:r w:rsidRPr="007E60D4">
        <w:rPr>
          <w:b w:val="0"/>
          <w:sz w:val="24"/>
          <w:szCs w:val="24"/>
        </w:rPr>
        <w:t>.</w:t>
      </w:r>
      <w:r w:rsidRPr="007E60D4">
        <w:t>Conclusion</w:t>
      </w:r>
    </w:p>
    <w:p w:rsidR="00AB4ED3" w:rsidRDefault="00AB4ED3" w:rsidP="00AB4ED3">
      <w:pPr>
        <w:pStyle w:val="Heading1"/>
        <w:spacing w:before="78" w:line="360" w:lineRule="auto"/>
        <w:ind w:left="0" w:right="1703"/>
        <w:jc w:val="left"/>
      </w:pPr>
      <w:r w:rsidRPr="005977C9">
        <w:rPr>
          <w:b w:val="0"/>
          <w:sz w:val="24"/>
          <w:szCs w:val="24"/>
        </w:rPr>
        <w:lastRenderedPageBreak/>
        <w:t xml:space="preserve">The purpose of the study was to examine the efficacy of chair breathing to influence the lung meridian energy in patients with respiratory issues. </w:t>
      </w:r>
      <w:r w:rsidRPr="005977C9">
        <w:rPr>
          <w:b w:val="0"/>
          <w:sz w:val="24"/>
          <w:szCs w:val="24"/>
          <w:lang w:val="en-GB"/>
        </w:rPr>
        <w:t xml:space="preserve">The results show a meaningful association between practicing Yoga chair breathing and its positive impact on lung meridian energy. It can be said yogic chair breathing has potentiality to increase </w:t>
      </w:r>
      <w:r w:rsidRPr="0058673B">
        <w:rPr>
          <w:b w:val="0"/>
          <w:sz w:val="24"/>
          <w:szCs w:val="24"/>
          <w:lang w:val="en-GB"/>
        </w:rPr>
        <w:t>lung meridian</w:t>
      </w:r>
      <w:r w:rsidRPr="00750353">
        <w:rPr>
          <w:b w:val="0"/>
          <w:sz w:val="24"/>
          <w:szCs w:val="24"/>
          <w:lang w:val="en-GB"/>
        </w:rPr>
        <w:t xml:space="preserve"> energy as better function of lung people with asthma.</w:t>
      </w:r>
    </w:p>
    <w:p w:rsidR="00AB4ED3" w:rsidRDefault="00AB4ED3" w:rsidP="00AB4ED3">
      <w:pPr>
        <w:pStyle w:val="Heading1"/>
        <w:spacing w:before="78" w:line="360" w:lineRule="auto"/>
        <w:ind w:left="0" w:right="1703"/>
        <w:jc w:val="left"/>
      </w:pPr>
      <w:r>
        <w:t>Ke</w:t>
      </w:r>
      <w:r w:rsidRPr="002B501B">
        <w:t>y Words</w:t>
      </w:r>
    </w:p>
    <w:p w:rsidR="00AB4ED3" w:rsidRPr="002B501B" w:rsidRDefault="00AB4ED3" w:rsidP="00AB4ED3">
      <w:pPr>
        <w:pStyle w:val="Heading1"/>
        <w:spacing w:before="78" w:line="360" w:lineRule="auto"/>
        <w:ind w:left="0" w:right="1703"/>
        <w:jc w:val="left"/>
        <w:rPr>
          <w:b w:val="0"/>
          <w:sz w:val="24"/>
          <w:szCs w:val="24"/>
        </w:rPr>
      </w:pPr>
      <w:r>
        <w:rPr>
          <w:b w:val="0"/>
          <w:sz w:val="24"/>
          <w:szCs w:val="24"/>
        </w:rPr>
        <w:t xml:space="preserve">Asthma, Breathing, Chair Practices, Lung Meridian energy, </w:t>
      </w:r>
      <w:proofErr w:type="spellStart"/>
      <w:r>
        <w:rPr>
          <w:b w:val="0"/>
          <w:sz w:val="24"/>
          <w:szCs w:val="24"/>
        </w:rPr>
        <w:t>Acugraph</w:t>
      </w:r>
      <w:proofErr w:type="spellEnd"/>
      <w:r>
        <w:rPr>
          <w:b w:val="0"/>
          <w:sz w:val="24"/>
          <w:szCs w:val="24"/>
        </w:rPr>
        <w:t xml:space="preserve">, TCM, </w:t>
      </w:r>
      <w:proofErr w:type="spellStart"/>
      <w:proofErr w:type="gramStart"/>
      <w:r>
        <w:rPr>
          <w:b w:val="0"/>
          <w:sz w:val="24"/>
          <w:szCs w:val="24"/>
        </w:rPr>
        <w:t>Qi</w:t>
      </w:r>
      <w:proofErr w:type="spellEnd"/>
      <w:r>
        <w:rPr>
          <w:b w:val="0"/>
          <w:sz w:val="24"/>
          <w:szCs w:val="24"/>
        </w:rPr>
        <w:t>(</w:t>
      </w:r>
      <w:proofErr w:type="gramEnd"/>
      <w:r>
        <w:rPr>
          <w:b w:val="0"/>
          <w:sz w:val="24"/>
          <w:szCs w:val="24"/>
        </w:rPr>
        <w:t>energy), Breathing practice for lungs</w:t>
      </w:r>
    </w:p>
    <w:p w:rsidR="009C5D8D" w:rsidRDefault="009C5D8D"/>
    <w:sectPr w:rsidR="009C5D8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savePreviewPicture/>
  <w:compat>
    <w:useFELayout/>
  </w:compat>
  <w:rsids>
    <w:rsidRoot w:val="00AB4ED3"/>
    <w:rsid w:val="009C5D8D"/>
    <w:rsid w:val="00AB4ED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1"/>
    <w:qFormat/>
    <w:rsid w:val="00AB4ED3"/>
    <w:pPr>
      <w:widowControl w:val="0"/>
      <w:autoSpaceDE w:val="0"/>
      <w:autoSpaceDN w:val="0"/>
      <w:spacing w:after="0" w:line="240" w:lineRule="auto"/>
      <w:ind w:left="1568" w:right="2063"/>
      <w:jc w:val="center"/>
      <w:outlineLvl w:val="0"/>
    </w:pPr>
    <w:rPr>
      <w:rFonts w:ascii="Times New Roman" w:eastAsia="Times New Roman" w:hAnsi="Times New Roman" w:cs="Times New Roman"/>
      <w:b/>
      <w:bCs/>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AB4ED3"/>
    <w:rPr>
      <w:rFonts w:ascii="Times New Roman" w:eastAsia="Times New Roman" w:hAnsi="Times New Roman" w:cs="Times New Roman"/>
      <w:b/>
      <w:bCs/>
      <w:sz w:val="28"/>
      <w:szCs w:val="28"/>
      <w:lang w:bidi="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301</Words>
  <Characters>1716</Characters>
  <Application>Microsoft Office Word</Application>
  <DocSecurity>0</DocSecurity>
  <Lines>14</Lines>
  <Paragraphs>4</Paragraphs>
  <ScaleCrop>false</ScaleCrop>
  <Company/>
  <LinksUpToDate>false</LinksUpToDate>
  <CharactersWithSpaces>2013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Shreedhar1</dc:creator>
  <cp:keywords/>
  <dc:description/>
  <cp:lastModifiedBy>Shreedhar1</cp:lastModifiedBy>
  <cp:revision>2</cp:revision>
  <dcterms:created xsi:type="dcterms:W3CDTF">2022-01-03T10:43:00Z</dcterms:created>
  <dcterms:modified xsi:type="dcterms:W3CDTF">2022-01-03T10:44:00Z</dcterms:modified>
</cp:coreProperties>
</file>